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1B76" w14:textId="77777777" w:rsidR="00F952B5" w:rsidRPr="00F952B5" w:rsidRDefault="00F952B5" w:rsidP="00F952B5">
      <w:pPr>
        <w:jc w:val="center"/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2"/>
          <w:szCs w:val="22"/>
        </w:rPr>
        <w:t>CULVER COMMUNITY SCHOOLS CORPORATION, CULVER, INDIANA</w:t>
      </w:r>
    </w:p>
    <w:p w14:paraId="44545AB4" w14:textId="77777777" w:rsidR="00F952B5" w:rsidRPr="00F952B5" w:rsidRDefault="00F952B5" w:rsidP="00F952B5">
      <w:pPr>
        <w:jc w:val="center"/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2"/>
          <w:szCs w:val="22"/>
        </w:rPr>
        <w:t>SCHOOL BOARD REGULAR MEETING MINUTES</w:t>
      </w:r>
    </w:p>
    <w:p w14:paraId="73288740" w14:textId="2244D8B0" w:rsidR="00F952B5" w:rsidRPr="00F952B5" w:rsidRDefault="001C3E1C" w:rsidP="00F952B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MAY 17</w:t>
      </w:r>
      <w:r w:rsidR="003D740B">
        <w:rPr>
          <w:rFonts w:ascii="Arial" w:eastAsia="Times New Roman" w:hAnsi="Arial" w:cs="Arial"/>
          <w:color w:val="000000"/>
          <w:sz w:val="22"/>
          <w:szCs w:val="22"/>
        </w:rPr>
        <w:t>, 2021</w:t>
      </w:r>
    </w:p>
    <w:p w14:paraId="74D9969C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5A73E252" w14:textId="7F22C72C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The Culver Community Schools Corporation Board of Trustees met in regular session, Monday,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May 17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000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D740B">
        <w:rPr>
          <w:rFonts w:ascii="Arial" w:eastAsia="Times New Roman" w:hAnsi="Arial" w:cs="Arial"/>
          <w:color w:val="000000"/>
          <w:sz w:val="20"/>
          <w:szCs w:val="20"/>
        </w:rPr>
        <w:t>2021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, at 7:00 p.m. at the </w:t>
      </w:r>
      <w:r w:rsidR="00C53971">
        <w:rPr>
          <w:rFonts w:ascii="Arial" w:eastAsia="Times New Roman" w:hAnsi="Arial" w:cs="Arial"/>
          <w:color w:val="000000"/>
          <w:sz w:val="20"/>
          <w:szCs w:val="20"/>
        </w:rPr>
        <w:t>Culver Community High School Main Office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, 70</w:t>
      </w:r>
      <w:r w:rsidR="00C53971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School Street, Culver, Indiana</w:t>
      </w:r>
      <w:r w:rsidR="00CF5236">
        <w:rPr>
          <w:rFonts w:ascii="Arial" w:eastAsia="Times New Roman" w:hAnsi="Arial" w:cs="Arial"/>
          <w:color w:val="000000"/>
          <w:sz w:val="20"/>
          <w:szCs w:val="20"/>
        </w:rPr>
        <w:t xml:space="preserve"> and virtually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, with the following officers and members present</w:t>
      </w:r>
      <w:r w:rsidR="006052C6">
        <w:rPr>
          <w:rFonts w:ascii="Arial" w:eastAsia="Times New Roman" w:hAnsi="Arial" w:cs="Arial"/>
          <w:color w:val="000000"/>
          <w:sz w:val="20"/>
          <w:szCs w:val="20"/>
        </w:rPr>
        <w:t xml:space="preserve"> in person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4C7E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08A">
        <w:rPr>
          <w:rFonts w:ascii="Arial" w:eastAsia="Times New Roman" w:hAnsi="Arial" w:cs="Arial"/>
          <w:color w:val="000000"/>
          <w:sz w:val="20"/>
          <w:szCs w:val="20"/>
        </w:rPr>
        <w:t>Theresa Thompson, President, Amy Pugh, Vice-President, Jack Jones, Secretary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 xml:space="preserve"> and Karen Lee. Absent:</w:t>
      </w:r>
      <w:r w:rsidR="004C7EAF">
        <w:rPr>
          <w:rFonts w:ascii="Arial" w:eastAsia="Times New Roman" w:hAnsi="Arial" w:cs="Arial"/>
          <w:color w:val="000000"/>
          <w:sz w:val="20"/>
          <w:szCs w:val="20"/>
        </w:rPr>
        <w:t xml:space="preserve"> Michael </w:t>
      </w:r>
      <w:proofErr w:type="spellStart"/>
      <w:r w:rsidR="004C7EAF">
        <w:rPr>
          <w:rFonts w:ascii="Arial" w:eastAsia="Times New Roman" w:hAnsi="Arial" w:cs="Arial"/>
          <w:color w:val="000000"/>
          <w:sz w:val="20"/>
          <w:szCs w:val="20"/>
        </w:rPr>
        <w:t>Pazin</w:t>
      </w:r>
      <w:proofErr w:type="spellEnd"/>
      <w:r w:rsidR="000360C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411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 xml:space="preserve">Julie </w:t>
      </w:r>
      <w:proofErr w:type="spellStart"/>
      <w:r w:rsidR="001C3E1C">
        <w:rPr>
          <w:rFonts w:ascii="Arial" w:eastAsia="Times New Roman" w:hAnsi="Arial" w:cs="Arial"/>
          <w:color w:val="000000"/>
          <w:sz w:val="20"/>
          <w:szCs w:val="20"/>
        </w:rPr>
        <w:t>Ritzler</w:t>
      </w:r>
      <w:proofErr w:type="spellEnd"/>
      <w:r w:rsidR="005411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 xml:space="preserve">nd </w:t>
      </w:r>
      <w:r w:rsidR="005411FA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="005411FA">
        <w:rPr>
          <w:rFonts w:ascii="Arial" w:eastAsia="Times New Roman" w:hAnsi="Arial" w:cs="Arial"/>
          <w:color w:val="000000"/>
          <w:sz w:val="20"/>
          <w:szCs w:val="20"/>
        </w:rPr>
        <w:t>Maes</w:t>
      </w:r>
      <w:proofErr w:type="spellEnd"/>
      <w:r w:rsidR="005411F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C7EA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ABE432D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6023D197" w14:textId="717C8DE3" w:rsidR="00F952B5" w:rsidRPr="00F952B5" w:rsidRDefault="004C7EAF" w:rsidP="00F952B5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Theresa Thompson, </w:t>
      </w:r>
      <w:r w:rsidR="006D7FC1">
        <w:rPr>
          <w:rFonts w:ascii="Arial" w:eastAsia="Times New Roman" w:hAnsi="Arial" w:cs="Arial"/>
          <w:color w:val="000000"/>
          <w:sz w:val="20"/>
          <w:szCs w:val="20"/>
        </w:rPr>
        <w:t>President</w:t>
      </w:r>
      <w:r w:rsidR="00F952B5"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opened the meeting at</w:t>
      </w:r>
      <w:r w:rsidR="000360C0">
        <w:rPr>
          <w:rFonts w:ascii="Arial" w:eastAsia="Times New Roman" w:hAnsi="Arial" w:cs="Arial"/>
          <w:color w:val="000000"/>
          <w:sz w:val="20"/>
          <w:szCs w:val="20"/>
        </w:rPr>
        <w:t xml:space="preserve"> 7:0</w:t>
      </w:r>
      <w:r w:rsidR="00BB608A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F952B5"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p.m.</w:t>
      </w:r>
    </w:p>
    <w:p w14:paraId="592C6931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17CC66C1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Pledge of Allegiance</w:t>
      </w:r>
    </w:p>
    <w:p w14:paraId="178EA773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56BA9622" w14:textId="776D958D" w:rsidR="00F952B5" w:rsidRDefault="00F952B5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Recognition and Registration of Visitors</w:t>
      </w:r>
    </w:p>
    <w:p w14:paraId="420F4CD7" w14:textId="6003AF71" w:rsidR="005411FA" w:rsidRDefault="005411FA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86E6C01" w14:textId="525C1EB9" w:rsidR="005411FA" w:rsidRPr="00F952B5" w:rsidRDefault="005411FA" w:rsidP="00F952B5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Audience Participation </w:t>
      </w:r>
    </w:p>
    <w:p w14:paraId="4F1E6866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5C97E6EC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of Agenda</w:t>
      </w:r>
    </w:p>
    <w:p w14:paraId="4A82CBB8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16CE1F79" w14:textId="2BE83534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of Minutes of</w:t>
      </w:r>
      <w:r w:rsidR="00351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May 3</w:t>
      </w:r>
      <w:r w:rsidR="00592336">
        <w:rPr>
          <w:rFonts w:ascii="Arial" w:eastAsia="Times New Roman" w:hAnsi="Arial" w:cs="Arial"/>
          <w:color w:val="000000"/>
          <w:sz w:val="20"/>
          <w:szCs w:val="20"/>
        </w:rPr>
        <w:t>, 2021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 Regular Session</w:t>
      </w:r>
      <w:r w:rsidR="005411F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C9A1F53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3FB0A019" w14:textId="3E5EF385" w:rsidR="00F952B5" w:rsidRPr="00F952B5" w:rsidRDefault="00F952B5" w:rsidP="00F952B5">
      <w:pPr>
        <w:outlineLvl w:val="3"/>
        <w:rPr>
          <w:rFonts w:ascii="Times New Roman" w:eastAsia="Times New Roman" w:hAnsi="Times New Roman" w:cs="Times New Roman"/>
          <w:b/>
          <w:bCs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</w:t>
      </w:r>
      <w:r w:rsidR="00B0107A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6166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April Financials. Approval of claims 69572-69711 and vouchers 7945-8013</w:t>
      </w:r>
    </w:p>
    <w:p w14:paraId="75FABD1D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45B12433" w14:textId="58731F17" w:rsidR="00F952B5" w:rsidRDefault="00F952B5" w:rsidP="00351066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of field trip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s: </w:t>
      </w:r>
    </w:p>
    <w:p w14:paraId="59A5445F" w14:textId="3C357689" w:rsidR="00664DC4" w:rsidRDefault="006D7FC1" w:rsidP="001C3E1C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FFA State Convention 6/15/2021</w:t>
      </w:r>
    </w:p>
    <w:p w14:paraId="43643035" w14:textId="77777777" w:rsidR="006D7FC1" w:rsidRPr="00351066" w:rsidRDefault="006D7FC1" w:rsidP="00351066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7C6834E" w14:textId="6A112887" w:rsidR="00F952B5" w:rsidRDefault="00F952B5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Approval of Leave Requests:</w:t>
      </w:r>
    </w:p>
    <w:p w14:paraId="09836E21" w14:textId="76407E29" w:rsidR="001C3E1C" w:rsidRDefault="001C3E1C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Erin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Proskey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- Leadership Cohort 6/21/2021-6/22/2021</w:t>
      </w:r>
    </w:p>
    <w:p w14:paraId="57FA7AC4" w14:textId="77777777" w:rsidR="003D740B" w:rsidRPr="00F952B5" w:rsidRDefault="003D740B" w:rsidP="00F952B5">
      <w:pPr>
        <w:rPr>
          <w:rFonts w:ascii="Times New Roman" w:eastAsia="Times New Roman" w:hAnsi="Times New Roman" w:cs="Times New Roman"/>
        </w:rPr>
      </w:pPr>
    </w:p>
    <w:p w14:paraId="44AED461" w14:textId="77777777" w:rsidR="00F952B5" w:rsidRPr="00F40E7F" w:rsidRDefault="00F952B5" w:rsidP="00F952B5">
      <w:pPr>
        <w:rPr>
          <w:rFonts w:ascii="Arial" w:eastAsia="Times New Roman" w:hAnsi="Arial" w:cs="Arial"/>
          <w:sz w:val="20"/>
          <w:szCs w:val="20"/>
        </w:rPr>
      </w:pPr>
      <w:r w:rsidRPr="00F40E7F">
        <w:rPr>
          <w:rFonts w:ascii="Arial" w:eastAsia="Times New Roman" w:hAnsi="Arial" w:cs="Arial"/>
          <w:color w:val="000000"/>
          <w:sz w:val="20"/>
          <w:szCs w:val="20"/>
        </w:rPr>
        <w:t>Approval of Resignations</w:t>
      </w:r>
    </w:p>
    <w:p w14:paraId="7B733314" w14:textId="7B1D674D" w:rsidR="00BB608A" w:rsidRPr="006B7923" w:rsidRDefault="001C3E1C" w:rsidP="003D740B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 lay coaches will need to reapply for positions next year.</w:t>
      </w:r>
    </w:p>
    <w:p w14:paraId="28364E72" w14:textId="77777777" w:rsidR="005C7CB4" w:rsidRPr="00F40E7F" w:rsidRDefault="005C7CB4" w:rsidP="00F952B5">
      <w:pPr>
        <w:rPr>
          <w:rFonts w:ascii="Arial" w:eastAsia="Times New Roman" w:hAnsi="Arial" w:cs="Arial"/>
          <w:sz w:val="20"/>
          <w:szCs w:val="20"/>
        </w:rPr>
      </w:pPr>
    </w:p>
    <w:p w14:paraId="0C83C22A" w14:textId="77777777" w:rsidR="00F952B5" w:rsidRPr="00F40E7F" w:rsidRDefault="00F952B5" w:rsidP="00F952B5">
      <w:pPr>
        <w:rPr>
          <w:rFonts w:ascii="Arial" w:eastAsia="Times New Roman" w:hAnsi="Arial" w:cs="Arial"/>
          <w:sz w:val="20"/>
          <w:szCs w:val="20"/>
        </w:rPr>
      </w:pPr>
      <w:r w:rsidRPr="00F40E7F">
        <w:rPr>
          <w:rFonts w:ascii="Arial" w:eastAsia="Times New Roman" w:hAnsi="Arial" w:cs="Arial"/>
          <w:color w:val="000000"/>
          <w:sz w:val="20"/>
          <w:szCs w:val="20"/>
        </w:rPr>
        <w:t>Approval of Hiring</w:t>
      </w:r>
    </w:p>
    <w:p w14:paraId="2C3C05B7" w14:textId="3D21ABF4" w:rsidR="00664DC4" w:rsidRDefault="00664DC4" w:rsidP="001C3E1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Shelby Gray- Elementary Music Teacher</w:t>
      </w:r>
    </w:p>
    <w:p w14:paraId="4FCE73E6" w14:textId="5E64E5F5" w:rsidR="001C3E1C" w:rsidRDefault="001C3E1C" w:rsidP="001C3E1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Robin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Broeker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- Elementary Teacher </w:t>
      </w:r>
    </w:p>
    <w:p w14:paraId="5FD6DD57" w14:textId="4839CB70" w:rsidR="001C3E1C" w:rsidRDefault="001C3E1C" w:rsidP="001C3E1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Erika James- Elementary Principal</w:t>
      </w:r>
    </w:p>
    <w:p w14:paraId="1786D900" w14:textId="2B3F9883" w:rsidR="00664DC4" w:rsidRDefault="00664DC4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1CAA651" w14:textId="05F0F80E" w:rsidR="00664DC4" w:rsidRDefault="00664DC4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Donations</w:t>
      </w:r>
    </w:p>
    <w:p w14:paraId="0868EE02" w14:textId="6C3E6D70" w:rsidR="00664DC4" w:rsidRDefault="00664DC4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EE2BC84" w14:textId="77777777" w:rsidR="00664DC4" w:rsidRPr="002063B1" w:rsidRDefault="00664DC4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23E8788" w14:textId="611DC930" w:rsidR="002063B1" w:rsidRDefault="002063B1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063B1">
        <w:rPr>
          <w:rFonts w:ascii="Arial" w:eastAsia="Times New Roman" w:hAnsi="Arial" w:cs="Arial"/>
          <w:color w:val="000000"/>
          <w:sz w:val="20"/>
          <w:szCs w:val="20"/>
        </w:rPr>
        <w:t>Motion was made by</w:t>
      </w:r>
      <w:r w:rsidR="007E6D0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Amy Pugh</w:t>
      </w:r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to approve consent items and was seconded by</w:t>
      </w:r>
      <w:r w:rsidR="00633C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Karen Lee</w:t>
      </w:r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. Motion passed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four (4</w:t>
      </w:r>
      <w:r w:rsidR="007E6D0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83D4A73" w14:textId="77777777" w:rsidR="00574A52" w:rsidRPr="00F952B5" w:rsidRDefault="00574A52" w:rsidP="00574A52">
      <w:pPr>
        <w:rPr>
          <w:rFonts w:ascii="Times New Roman" w:eastAsia="Times New Roman" w:hAnsi="Times New Roman" w:cs="Times New Roman"/>
        </w:rPr>
      </w:pPr>
    </w:p>
    <w:p w14:paraId="7AEBA559" w14:textId="3B498E2A" w:rsidR="00F40E7F" w:rsidRDefault="00574A52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Discussion/Action Items: </w:t>
      </w:r>
    </w:p>
    <w:p w14:paraId="54533CFA" w14:textId="18571A0A" w:rsidR="003D740B" w:rsidRDefault="003D740B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909EC33" w14:textId="370230A4" w:rsidR="004C7EAF" w:rsidRDefault="003D740B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motion was made </w:t>
      </w:r>
      <w:r w:rsidR="004C7EAF">
        <w:rPr>
          <w:rFonts w:ascii="Arial" w:eastAsia="Times New Roman" w:hAnsi="Arial" w:cs="Arial"/>
          <w:color w:val="000000"/>
          <w:sz w:val="20"/>
          <w:szCs w:val="20"/>
        </w:rPr>
        <w:t>by</w:t>
      </w:r>
      <w:r w:rsidR="007E6D0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Jack Jones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 xml:space="preserve"> to approve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 xml:space="preserve"> adding a Dental Program and approve Nicole </w:t>
      </w:r>
      <w:proofErr w:type="spellStart"/>
      <w:r w:rsidR="001C3E1C">
        <w:rPr>
          <w:rFonts w:ascii="Arial" w:eastAsia="Times New Roman" w:hAnsi="Arial" w:cs="Arial"/>
          <w:color w:val="000000"/>
          <w:sz w:val="20"/>
          <w:szCs w:val="20"/>
        </w:rPr>
        <w:t>Ziaja</w:t>
      </w:r>
      <w:proofErr w:type="spellEnd"/>
      <w:r w:rsidR="001C3E1C">
        <w:rPr>
          <w:rFonts w:ascii="Arial" w:eastAsia="Times New Roman" w:hAnsi="Arial" w:cs="Arial"/>
          <w:color w:val="000000"/>
          <w:sz w:val="20"/>
          <w:szCs w:val="20"/>
        </w:rPr>
        <w:t xml:space="preserve"> as the instructor. Motion was seconded by Karen Lee. </w:t>
      </w:r>
      <w:r w:rsidR="001C3E1C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Motion passed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four (4)</w:t>
      </w:r>
      <w:r w:rsidR="001C3E1C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="001C3E1C"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="001C3E1C"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80A463A" w14:textId="3D350619" w:rsidR="00592336" w:rsidRDefault="00592336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9C8903C" w14:textId="05907DDC" w:rsidR="00664DC4" w:rsidRDefault="00592336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motion was made by</w:t>
      </w:r>
      <w:r w:rsidR="007E6D0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C3E1C">
        <w:rPr>
          <w:rFonts w:ascii="Arial" w:eastAsia="Times New Roman" w:hAnsi="Arial" w:cs="Arial"/>
          <w:color w:val="000000"/>
          <w:sz w:val="20"/>
          <w:szCs w:val="20"/>
        </w:rPr>
        <w:t>Jack Jones to approve adding Career Coach position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 xml:space="preserve">. Motion was seconded by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>Amy Pugh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Motion passed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>four (4)</w:t>
      </w:r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33926FC" w14:textId="04B3A37C" w:rsidR="008F5455" w:rsidRDefault="008F5455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FEB5511" w14:textId="4F613B84" w:rsidR="00592336" w:rsidRDefault="00592336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motion was made by</w:t>
      </w:r>
      <w:r w:rsidR="007E6D0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>Amy Pugh to approve Summer School Programs.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 xml:space="preserve"> Motion was seconded by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 xml:space="preserve">Karen Lee. 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Motion passed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>four (4)</w:t>
      </w:r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7EBB9D1" w14:textId="49443C46" w:rsidR="000360C0" w:rsidRDefault="000360C0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9C92FDB" w14:textId="53ACA0AB" w:rsidR="000360C0" w:rsidRDefault="000360C0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motion was by</w:t>
      </w:r>
      <w:r w:rsidR="007E6D0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608A">
        <w:rPr>
          <w:rFonts w:ascii="Arial" w:eastAsia="Times New Roman" w:hAnsi="Arial" w:cs="Arial"/>
          <w:color w:val="000000"/>
          <w:sz w:val="20"/>
          <w:szCs w:val="20"/>
        </w:rPr>
        <w:t>Jack Jones</w:t>
      </w:r>
      <w:r w:rsidR="005411FA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>approve Social Studies Series pending financial review.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 xml:space="preserve"> Motion was seconded by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>Amy Pugh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Motion passed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>four (4)</w:t>
      </w:r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73BBD3E" w14:textId="77777777" w:rsidR="007E6D01" w:rsidRDefault="007E6D01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2D1B0DB" w14:textId="38E9643F" w:rsidR="000360C0" w:rsidRDefault="000360C0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 motion was made by</w:t>
      </w:r>
      <w:r w:rsidR="005411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 xml:space="preserve">Amy Pugh to approve Purchase of Cooler/Freezer and Serving line for High School Food Service as recommended by Food Service Director. Motion 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 xml:space="preserve">was seconded by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>Karen Lee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Motion passed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>four (4)</w:t>
      </w:r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2C0B22" w14:textId="75B3E918" w:rsidR="005411FA" w:rsidRDefault="005411FA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2C95D84" w14:textId="4B49CE3E" w:rsidR="00592336" w:rsidRDefault="005411FA" w:rsidP="0059233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motion was made by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>Jack Jones</w:t>
      </w:r>
      <w:r w:rsidR="00664DC4"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 xml:space="preserve"> award irrigation quotes to Sellers as recommended by Athletic Director, Mike </w:t>
      </w:r>
      <w:proofErr w:type="spellStart"/>
      <w:r w:rsidR="008F5455">
        <w:rPr>
          <w:rFonts w:ascii="Arial" w:eastAsia="Times New Roman" w:hAnsi="Arial" w:cs="Arial"/>
          <w:color w:val="000000"/>
          <w:sz w:val="20"/>
          <w:szCs w:val="20"/>
        </w:rPr>
        <w:t>Zehner</w:t>
      </w:r>
      <w:proofErr w:type="spellEnd"/>
      <w:r w:rsidR="008F545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664DC4">
        <w:rPr>
          <w:rFonts w:ascii="Arial" w:eastAsia="Times New Roman" w:hAnsi="Arial" w:cs="Arial"/>
          <w:color w:val="000000"/>
          <w:sz w:val="20"/>
          <w:szCs w:val="20"/>
        </w:rPr>
        <w:t>Motion</w:t>
      </w:r>
      <w:proofErr w:type="spellEnd"/>
      <w:r w:rsidR="00664DC4">
        <w:rPr>
          <w:rFonts w:ascii="Arial" w:eastAsia="Times New Roman" w:hAnsi="Arial" w:cs="Arial"/>
          <w:color w:val="000000"/>
          <w:sz w:val="20"/>
          <w:szCs w:val="20"/>
        </w:rPr>
        <w:t xml:space="preserve"> was seconded by Karen Lee. </w:t>
      </w:r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Motion passed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>four (4)</w:t>
      </w:r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 xml:space="preserve"> ayes and no (0) </w:t>
      </w:r>
      <w:proofErr w:type="spellStart"/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>nayes</w:t>
      </w:r>
      <w:proofErr w:type="spellEnd"/>
      <w:r w:rsidR="008F5455" w:rsidRPr="002063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9464BE9" w14:textId="77777777" w:rsidR="00F40E7F" w:rsidRPr="00F952B5" w:rsidRDefault="00F40E7F" w:rsidP="00F952B5">
      <w:pPr>
        <w:rPr>
          <w:rFonts w:ascii="Times New Roman" w:eastAsia="Times New Roman" w:hAnsi="Times New Roman" w:cs="Times New Roman"/>
        </w:rPr>
      </w:pPr>
    </w:p>
    <w:p w14:paraId="7FB3E078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Superintendent’s Information:  </w:t>
      </w:r>
    </w:p>
    <w:p w14:paraId="10900733" w14:textId="13F52906" w:rsidR="00664DC4" w:rsidRDefault="008F5455" w:rsidP="00664D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Plumbing for transportation garage is being installed and bids are currently being taken for paving project. </w:t>
      </w:r>
    </w:p>
    <w:p w14:paraId="3F337571" w14:textId="6E677CC6" w:rsidR="008F5455" w:rsidRDefault="008F5455" w:rsidP="00664D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 Meeting Discussion</w:t>
      </w:r>
    </w:p>
    <w:p w14:paraId="132AA3C1" w14:textId="543CC91F" w:rsidR="008F5455" w:rsidRDefault="008F5455" w:rsidP="00664D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Tour</w:t>
      </w:r>
    </w:p>
    <w:p w14:paraId="3AFC9E1A" w14:textId="7323F3DB" w:rsidR="008F5455" w:rsidRDefault="008F5455" w:rsidP="00664DC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Events</w:t>
      </w:r>
    </w:p>
    <w:p w14:paraId="454F001C" w14:textId="7B7A739E" w:rsidR="008F5455" w:rsidRDefault="008F5455" w:rsidP="008F5455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10/11-10/12- ISBA/IAPSS 72</w:t>
      </w:r>
      <w:r w:rsidRPr="008F545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Annual Fall Conference</w:t>
      </w:r>
    </w:p>
    <w:p w14:paraId="5C56BA9C" w14:textId="420BD518" w:rsidR="008F5455" w:rsidRDefault="008F5455" w:rsidP="008F5455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6/8- ISBA/IAPSS/IASBO Budget/Finance Seminar</w:t>
      </w:r>
    </w:p>
    <w:p w14:paraId="5AFABF07" w14:textId="4C83C70C" w:rsidR="008F5455" w:rsidRDefault="008F5455" w:rsidP="008F5455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6/17-6/18- ISBA School Law Seminar</w:t>
      </w:r>
    </w:p>
    <w:p w14:paraId="76780055" w14:textId="01A15DDE" w:rsidR="008F5455" w:rsidRPr="008F5455" w:rsidRDefault="008F5455" w:rsidP="008F5455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8/20- ISBA/IAPSS Collective Bargaining Seminar</w:t>
      </w:r>
    </w:p>
    <w:p w14:paraId="75340FF3" w14:textId="77777777" w:rsidR="00090AC9" w:rsidRPr="006D7FC1" w:rsidRDefault="00090AC9" w:rsidP="006D7FC1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6621B2A4" w14:textId="7799D309" w:rsidR="00002834" w:rsidRDefault="0013713D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Business Manager Information:</w:t>
      </w:r>
    </w:p>
    <w:p w14:paraId="1ACE23D8" w14:textId="677722D2" w:rsidR="00BB608A" w:rsidRDefault="008F5455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Grant updates provided</w:t>
      </w:r>
    </w:p>
    <w:p w14:paraId="69E37AF1" w14:textId="56F056A7" w:rsidR="005411FA" w:rsidRDefault="005411FA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D391C1C" w14:textId="3FCB84E2" w:rsidR="005411FA" w:rsidRDefault="005411FA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Reports by individual board members:</w:t>
      </w:r>
    </w:p>
    <w:p w14:paraId="62B69754" w14:textId="12625BBF" w:rsidR="005411FA" w:rsidRDefault="008F5455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Theresa Thompson congratulated Casey Howard on completing her Assistant Chief Business Officer certification. </w:t>
      </w:r>
    </w:p>
    <w:p w14:paraId="6266690E" w14:textId="63AD0C5F" w:rsidR="008F5455" w:rsidRDefault="008F5455" w:rsidP="00F952B5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Jack Jones asked for more student presentations at board meetings. </w:t>
      </w:r>
    </w:p>
    <w:p w14:paraId="63A571A1" w14:textId="77777777" w:rsidR="00BB608A" w:rsidRPr="00F952B5" w:rsidRDefault="00BB608A" w:rsidP="00F952B5">
      <w:pPr>
        <w:rPr>
          <w:rFonts w:ascii="Times New Roman" w:eastAsia="Times New Roman" w:hAnsi="Times New Roman" w:cs="Times New Roman"/>
        </w:rPr>
      </w:pPr>
    </w:p>
    <w:p w14:paraId="1F02126C" w14:textId="09DF871E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Upcoming Regular School Board Meetings:  First and Third Mondays.</w:t>
      </w:r>
      <w:r w:rsidR="006166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>June 7</w:t>
      </w:r>
      <w:r w:rsidR="00A9206C">
        <w:rPr>
          <w:rFonts w:ascii="Arial" w:eastAsia="Times New Roman" w:hAnsi="Arial" w:cs="Arial"/>
          <w:color w:val="000000"/>
          <w:sz w:val="20"/>
          <w:szCs w:val="20"/>
        </w:rPr>
        <w:t>, 2021.</w:t>
      </w:r>
    </w:p>
    <w:p w14:paraId="2D8981C4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0F440F74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Upcoming Conferences/Events:  These are listed on the ISBA website.</w:t>
      </w:r>
    </w:p>
    <w:p w14:paraId="4111810D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57909422" w14:textId="170A24C4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 xml:space="preserve">Meeting was adjourned at </w:t>
      </w:r>
      <w:r w:rsidR="00BB608A">
        <w:rPr>
          <w:rFonts w:ascii="Arial" w:eastAsia="Times New Roman" w:hAnsi="Arial" w:cs="Arial"/>
          <w:color w:val="000000"/>
          <w:sz w:val="20"/>
          <w:szCs w:val="20"/>
        </w:rPr>
        <w:t>7:</w:t>
      </w:r>
      <w:r w:rsidR="008F5455">
        <w:rPr>
          <w:rFonts w:ascii="Arial" w:eastAsia="Times New Roman" w:hAnsi="Arial" w:cs="Arial"/>
          <w:color w:val="000000"/>
          <w:sz w:val="20"/>
          <w:szCs w:val="20"/>
        </w:rPr>
        <w:t>30</w:t>
      </w:r>
      <w:r w:rsidR="00047646">
        <w:rPr>
          <w:rFonts w:ascii="Arial" w:eastAsia="Times New Roman" w:hAnsi="Arial" w:cs="Arial"/>
          <w:color w:val="000000"/>
          <w:sz w:val="20"/>
          <w:szCs w:val="20"/>
        </w:rPr>
        <w:t xml:space="preserve"> P.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M. </w:t>
      </w:r>
    </w:p>
    <w:p w14:paraId="608FAFF8" w14:textId="77777777" w:rsidR="00F952B5" w:rsidRPr="00F952B5" w:rsidRDefault="00F952B5" w:rsidP="00F952B5">
      <w:pPr>
        <w:spacing w:after="240"/>
        <w:rPr>
          <w:rFonts w:ascii="Times New Roman" w:eastAsia="Times New Roman" w:hAnsi="Times New Roman" w:cs="Times New Roman"/>
        </w:rPr>
      </w:pPr>
    </w:p>
    <w:p w14:paraId="035EB236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</w:t>
      </w:r>
      <w:r w:rsidRPr="00F952B5">
        <w:rPr>
          <w:rFonts w:ascii="Arial" w:eastAsia="Times New Roman" w:hAnsi="Arial" w:cs="Arial"/>
          <w:color w:val="000000"/>
          <w:sz w:val="20"/>
          <w:szCs w:val="20"/>
        </w:rPr>
        <w:t>_________</w:t>
      </w:r>
    </w:p>
    <w:p w14:paraId="62E7716B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Date Approved</w:t>
      </w:r>
    </w:p>
    <w:p w14:paraId="63F711BA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186FF014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14:paraId="1959EB23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President</w:t>
      </w:r>
    </w:p>
    <w:p w14:paraId="299E5636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3A5E2DCF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14:paraId="4A103005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  <w:r w:rsidRPr="00F952B5">
        <w:rPr>
          <w:rFonts w:ascii="Arial" w:eastAsia="Times New Roman" w:hAnsi="Arial" w:cs="Arial"/>
          <w:color w:val="000000"/>
          <w:sz w:val="20"/>
          <w:szCs w:val="20"/>
        </w:rPr>
        <w:t>Secretary</w:t>
      </w:r>
    </w:p>
    <w:p w14:paraId="6A0F1724" w14:textId="77777777" w:rsidR="00F952B5" w:rsidRPr="00F952B5" w:rsidRDefault="00F952B5" w:rsidP="00F952B5">
      <w:pPr>
        <w:rPr>
          <w:rFonts w:ascii="Times New Roman" w:eastAsia="Times New Roman" w:hAnsi="Times New Roman" w:cs="Times New Roman"/>
        </w:rPr>
      </w:pPr>
    </w:p>
    <w:p w14:paraId="33245167" w14:textId="77777777" w:rsidR="00F952B5" w:rsidRDefault="00F952B5"/>
    <w:sectPr w:rsidR="00F952B5" w:rsidSect="0042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7EB8"/>
    <w:multiLevelType w:val="hybridMultilevel"/>
    <w:tmpl w:val="53A4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6EFB"/>
    <w:multiLevelType w:val="hybridMultilevel"/>
    <w:tmpl w:val="5F3AB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7A9A"/>
    <w:multiLevelType w:val="multilevel"/>
    <w:tmpl w:val="5346F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D6C4D"/>
    <w:multiLevelType w:val="hybridMultilevel"/>
    <w:tmpl w:val="4E66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4907"/>
    <w:multiLevelType w:val="hybridMultilevel"/>
    <w:tmpl w:val="73608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363D"/>
    <w:multiLevelType w:val="hybridMultilevel"/>
    <w:tmpl w:val="07243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92C"/>
    <w:multiLevelType w:val="hybridMultilevel"/>
    <w:tmpl w:val="80049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15FAA"/>
    <w:multiLevelType w:val="hybridMultilevel"/>
    <w:tmpl w:val="EDBC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05422"/>
    <w:multiLevelType w:val="hybridMultilevel"/>
    <w:tmpl w:val="E8A2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D0B3C"/>
    <w:multiLevelType w:val="hybridMultilevel"/>
    <w:tmpl w:val="4CF49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1120E"/>
    <w:multiLevelType w:val="hybridMultilevel"/>
    <w:tmpl w:val="FDBE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B5"/>
    <w:rsid w:val="00002834"/>
    <w:rsid w:val="000360C0"/>
    <w:rsid w:val="00047646"/>
    <w:rsid w:val="00090AC9"/>
    <w:rsid w:val="000A7E68"/>
    <w:rsid w:val="000B05BE"/>
    <w:rsid w:val="0013713D"/>
    <w:rsid w:val="001703FD"/>
    <w:rsid w:val="001A6CCD"/>
    <w:rsid w:val="001C3E1C"/>
    <w:rsid w:val="002063B1"/>
    <w:rsid w:val="00220E04"/>
    <w:rsid w:val="00235510"/>
    <w:rsid w:val="00351066"/>
    <w:rsid w:val="00386229"/>
    <w:rsid w:val="003D740B"/>
    <w:rsid w:val="004234F8"/>
    <w:rsid w:val="004B294A"/>
    <w:rsid w:val="004C7EAF"/>
    <w:rsid w:val="005411FA"/>
    <w:rsid w:val="00574A52"/>
    <w:rsid w:val="00592336"/>
    <w:rsid w:val="005B7082"/>
    <w:rsid w:val="005C7CB4"/>
    <w:rsid w:val="006052C6"/>
    <w:rsid w:val="0061666D"/>
    <w:rsid w:val="00633C7F"/>
    <w:rsid w:val="00664DC4"/>
    <w:rsid w:val="00666BA9"/>
    <w:rsid w:val="006B7923"/>
    <w:rsid w:val="006D7FC1"/>
    <w:rsid w:val="007A037F"/>
    <w:rsid w:val="007E6D01"/>
    <w:rsid w:val="007F77EA"/>
    <w:rsid w:val="00800099"/>
    <w:rsid w:val="00843B5E"/>
    <w:rsid w:val="008F5455"/>
    <w:rsid w:val="00996287"/>
    <w:rsid w:val="009E6DBB"/>
    <w:rsid w:val="00A9206C"/>
    <w:rsid w:val="00AA1100"/>
    <w:rsid w:val="00B0107A"/>
    <w:rsid w:val="00B543B5"/>
    <w:rsid w:val="00BB608A"/>
    <w:rsid w:val="00C509C4"/>
    <w:rsid w:val="00C53971"/>
    <w:rsid w:val="00CF5236"/>
    <w:rsid w:val="00D331CB"/>
    <w:rsid w:val="00D44289"/>
    <w:rsid w:val="00DF5523"/>
    <w:rsid w:val="00EE67B5"/>
    <w:rsid w:val="00F40E7F"/>
    <w:rsid w:val="00F952B5"/>
    <w:rsid w:val="00FB0E5E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46096"/>
  <w15:chartTrackingRefBased/>
  <w15:docId w15:val="{C96E3627-BAC5-734D-9C69-749E27B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52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952B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952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952B5"/>
  </w:style>
  <w:style w:type="paragraph" w:styleId="ListParagraph">
    <w:name w:val="List Paragraph"/>
    <w:basedOn w:val="Normal"/>
    <w:uiPriority w:val="34"/>
    <w:qFormat/>
    <w:rsid w:val="0020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Long</dc:creator>
  <cp:keywords/>
  <dc:description/>
  <cp:lastModifiedBy>Hanna Long</cp:lastModifiedBy>
  <cp:revision>2</cp:revision>
  <dcterms:created xsi:type="dcterms:W3CDTF">2021-05-24T20:02:00Z</dcterms:created>
  <dcterms:modified xsi:type="dcterms:W3CDTF">2021-05-24T20:02:00Z</dcterms:modified>
</cp:coreProperties>
</file>